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109147, г. Москва, </w:t>
      </w:r>
      <w:proofErr w:type="spellStart"/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Воронцовская</w:t>
      </w:r>
      <w:proofErr w:type="spellEnd"/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0B5DBE">
        <w:t>3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B46C53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B46C53">
        <w:rPr>
          <w:rFonts w:ascii="Times New Roman" w:hAnsi="Times New Roman" w:cs="Times New Roman"/>
          <w:b/>
          <w:sz w:val="32"/>
          <w:szCs w:val="32"/>
        </w:rPr>
        <w:t>Калитниковская</w:t>
      </w:r>
      <w:proofErr w:type="spellEnd"/>
      <w:r w:rsidRPr="00B46C53">
        <w:rPr>
          <w:rFonts w:ascii="Times New Roman" w:hAnsi="Times New Roman" w:cs="Times New Roman"/>
          <w:b/>
          <w:sz w:val="32"/>
          <w:szCs w:val="32"/>
        </w:rPr>
        <w:t xml:space="preserve"> </w:t>
      </w:r>
      <w:bookmarkStart w:id="1" w:name="_GoBack"/>
      <w:bookmarkEnd w:id="1"/>
      <w:r w:rsidRPr="00B46C53">
        <w:rPr>
          <w:rFonts w:ascii="Times New Roman" w:hAnsi="Times New Roman" w:cs="Times New Roman"/>
          <w:b/>
          <w:sz w:val="32"/>
          <w:szCs w:val="32"/>
        </w:rPr>
        <w:t>Ср. ул. д.15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0664E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6C53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0A73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13FC9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739</Words>
  <Characters>4215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Галчёнкова Ольга Сергеевна</cp:lastModifiedBy>
  <cp:revision>4</cp:revision>
  <cp:lastPrinted>2022-03-22T09:54:00Z</cp:lastPrinted>
  <dcterms:created xsi:type="dcterms:W3CDTF">2023-03-03T09:54:00Z</dcterms:created>
  <dcterms:modified xsi:type="dcterms:W3CDTF">2023-03-03T09:54:00Z</dcterms:modified>
</cp:coreProperties>
</file>